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21CF" w14:textId="3E0C3243" w:rsidR="00FA5BCD" w:rsidRPr="00FA5BCD" w:rsidRDefault="00FA5BCD" w:rsidP="00FA5BCD">
      <w:pPr>
        <w:rPr>
          <w:color w:val="8EAADB" w:themeColor="accent1" w:themeTint="99"/>
          <w:sz w:val="36"/>
          <w:szCs w:val="36"/>
        </w:rPr>
      </w:pPr>
      <w:r w:rsidRPr="00FA5BCD">
        <w:rPr>
          <w:color w:val="8EAADB" w:themeColor="accent1" w:themeTint="99"/>
          <w:sz w:val="36"/>
          <w:szCs w:val="36"/>
        </w:rPr>
        <w:t>Перечень возможных решений для преодоления множественной уязвимости</w:t>
      </w:r>
      <w:r>
        <w:rPr>
          <w:color w:val="8EAADB" w:themeColor="accent1" w:themeTint="99"/>
          <w:sz w:val="36"/>
          <w:szCs w:val="36"/>
        </w:rPr>
        <w:t xml:space="preserve"> человека </w:t>
      </w:r>
    </w:p>
    <w:p w14:paraId="263FD78B" w14:textId="77777777" w:rsidR="00FA5BCD" w:rsidRDefault="00FA5BCD" w:rsidP="00FA5BC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FA5BCD" w14:paraId="07AF8BB5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CC32" w14:textId="77777777" w:rsidR="00FA5BCD" w:rsidRDefault="00FA5BCD">
            <w:r>
              <w:t xml:space="preserve">Действия, снижающие уязвимость  </w:t>
            </w:r>
          </w:p>
          <w:p w14:paraId="7A3CC510" w14:textId="2CBCE862" w:rsidR="00235E15" w:rsidRDefault="00235E15"/>
        </w:tc>
      </w:tr>
      <w:tr w:rsidR="00FA5BCD" w14:paraId="3B2CBDC4" w14:textId="2A262479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19CD24" w14:textId="14CCF1FF" w:rsidR="00FA5BCD" w:rsidRDefault="00FA5B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Помощь при </w:t>
            </w:r>
            <w:r w:rsidR="00235E15">
              <w:rPr>
                <w:b/>
                <w:bCs/>
                <w:sz w:val="28"/>
                <w:szCs w:val="28"/>
              </w:rPr>
              <w:t>за</w:t>
            </w:r>
            <w:r>
              <w:rPr>
                <w:b/>
                <w:bCs/>
                <w:sz w:val="28"/>
                <w:szCs w:val="28"/>
              </w:rPr>
              <w:t>боле</w:t>
            </w:r>
            <w:r w:rsidR="00235E15">
              <w:rPr>
                <w:b/>
                <w:bCs/>
                <w:sz w:val="28"/>
                <w:szCs w:val="28"/>
              </w:rPr>
              <w:t xml:space="preserve">вании </w:t>
            </w:r>
          </w:p>
          <w:p w14:paraId="748F5E97" w14:textId="3E351956" w:rsidR="00235E15" w:rsidRDefault="00235E15"/>
        </w:tc>
      </w:tr>
      <w:tr w:rsidR="00FA5BCD" w14:paraId="143D67A5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EC3C" w14:textId="77777777" w:rsidR="00FA5BCD" w:rsidRDefault="00FA5BCD">
            <w:r>
              <w:t>Верификация диагноза</w:t>
            </w:r>
          </w:p>
        </w:tc>
      </w:tr>
      <w:tr w:rsidR="00FA5BCD" w14:paraId="5E12D876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D965" w14:textId="77777777" w:rsidR="00FA5BCD" w:rsidRDefault="00FA5BCD">
            <w:r>
              <w:t>Уточнение вариантов лечения</w:t>
            </w:r>
          </w:p>
        </w:tc>
      </w:tr>
      <w:tr w:rsidR="00FA5BCD" w14:paraId="12F749DA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2054" w14:textId="77777777" w:rsidR="00FA5BCD" w:rsidRDefault="00FA5BCD">
            <w:r>
              <w:t>Получение альтернативного мнения</w:t>
            </w:r>
          </w:p>
        </w:tc>
      </w:tr>
      <w:tr w:rsidR="00FA5BCD" w14:paraId="433B3CFB" w14:textId="77777777" w:rsidTr="00FA5BCD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DCC7" w14:textId="77777777" w:rsidR="00FA5BCD" w:rsidRDefault="00FA5BCD">
            <w:r>
              <w:t xml:space="preserve">Психологическая поддержка больному </w:t>
            </w:r>
          </w:p>
        </w:tc>
      </w:tr>
      <w:tr w:rsidR="00FA5BCD" w14:paraId="0A80FFDA" w14:textId="77777777" w:rsidTr="00FA5BCD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3B4E" w14:textId="77777777" w:rsidR="00FA5BCD" w:rsidRDefault="00FA5BCD">
            <w:r>
              <w:t>Консультации равный равному (человека, имеющего тот же диагноз или опыт, что и клиент)</w:t>
            </w:r>
          </w:p>
        </w:tc>
      </w:tr>
      <w:tr w:rsidR="00FA5BCD" w14:paraId="42F47E32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F5D6" w14:textId="77777777" w:rsidR="00FA5BCD" w:rsidRDefault="00FA5BCD">
            <w:r>
              <w:t>Обеспечение средствами реабилитации</w:t>
            </w:r>
          </w:p>
        </w:tc>
      </w:tr>
      <w:tr w:rsidR="00FA5BCD" w14:paraId="6CBCEFE9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2400" w14:textId="77777777" w:rsidR="00FA5BCD" w:rsidRDefault="00FA5BCD">
            <w:r>
              <w:t xml:space="preserve">Обеспечение средствами ухода </w:t>
            </w:r>
          </w:p>
        </w:tc>
      </w:tr>
      <w:tr w:rsidR="00FA5BCD" w14:paraId="37B56072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A9D8" w14:textId="77777777" w:rsidR="00FA5BCD" w:rsidRDefault="00FA5BCD">
            <w:r>
              <w:t xml:space="preserve">Обеспечение лекарственными средствами </w:t>
            </w:r>
          </w:p>
        </w:tc>
      </w:tr>
      <w:tr w:rsidR="00FA5BCD" w14:paraId="3AA94AE1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D2B3" w14:textId="77777777" w:rsidR="00FA5BCD" w:rsidRDefault="00FA5BCD">
            <w:r>
              <w:t>Поиск клиники для лечения, обследования или реабилитации</w:t>
            </w:r>
          </w:p>
        </w:tc>
      </w:tr>
      <w:tr w:rsidR="00FA5BCD" w14:paraId="440A95E0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933" w14:textId="77777777" w:rsidR="00FA5BCD" w:rsidRDefault="00FA5BCD">
            <w:r>
              <w:t>Получение компенсации за счет бюджета на оплату проезда пациентов для лечения или обследования за пределы Пермского края</w:t>
            </w:r>
          </w:p>
        </w:tc>
      </w:tr>
      <w:tr w:rsidR="00FA5BCD" w14:paraId="2F973F01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9CB2" w14:textId="77777777" w:rsidR="00FA5BCD" w:rsidRDefault="00FA5BCD">
            <w:r>
              <w:t xml:space="preserve">Помощь в получении инвалидности </w:t>
            </w:r>
          </w:p>
        </w:tc>
      </w:tr>
      <w:tr w:rsidR="00FA5BCD" w14:paraId="536DA757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DD48" w14:textId="77777777" w:rsidR="00FA5BCD" w:rsidRDefault="00FA5BCD">
            <w:r>
              <w:t>Помощь в получении льгот и пособий</w:t>
            </w:r>
          </w:p>
        </w:tc>
      </w:tr>
      <w:tr w:rsidR="00FA5BCD" w14:paraId="03B82C20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B99" w14:textId="77777777" w:rsidR="00FA5BCD" w:rsidRDefault="00FA5BCD">
            <w:pPr>
              <w:spacing w:line="240" w:lineRule="auto"/>
            </w:pPr>
          </w:p>
          <w:p w14:paraId="592D4200" w14:textId="77777777" w:rsidR="00FA5BCD" w:rsidRDefault="00FA5BCD">
            <w:pPr>
              <w:spacing w:line="240" w:lineRule="auto"/>
            </w:pPr>
          </w:p>
        </w:tc>
      </w:tr>
      <w:tr w:rsidR="00FA5BCD" w14:paraId="45D40B82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B7B393" w14:textId="29813A1A" w:rsidR="00FA5BCD" w:rsidRDefault="00235E15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Помощь ч</w:t>
            </w:r>
            <w:r w:rsidR="00FA5BCD" w:rsidRPr="00235E15">
              <w:rPr>
                <w:b/>
                <w:bCs/>
                <w:color w:val="000000" w:themeColor="text1"/>
                <w:sz w:val="28"/>
                <w:szCs w:val="28"/>
              </w:rPr>
              <w:t>лен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ам</w:t>
            </w:r>
            <w:r w:rsidR="00FA5BCD" w:rsidRPr="00235E15">
              <w:rPr>
                <w:b/>
                <w:bCs/>
                <w:color w:val="000000" w:themeColor="text1"/>
                <w:sz w:val="28"/>
                <w:szCs w:val="28"/>
              </w:rPr>
              <w:t xml:space="preserve"> семьи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в которой есть человек </w:t>
            </w:r>
            <w:r w:rsidR="00FA5BCD" w:rsidRPr="00235E15">
              <w:rPr>
                <w:b/>
                <w:bCs/>
                <w:color w:val="000000" w:themeColor="text1"/>
                <w:sz w:val="28"/>
                <w:szCs w:val="28"/>
              </w:rPr>
              <w:t>с заболеванием</w:t>
            </w:r>
            <w:r w:rsidR="00FA5BCD" w:rsidRPr="00235E15">
              <w:rPr>
                <w:color w:val="000000" w:themeColor="text1"/>
              </w:rPr>
              <w:t xml:space="preserve"> </w:t>
            </w:r>
          </w:p>
          <w:p w14:paraId="4B817FBF" w14:textId="76DF89D5" w:rsidR="00235E15" w:rsidRPr="00FA5BCD" w:rsidRDefault="00235E15">
            <w:pPr>
              <w:rPr>
                <w:color w:val="8EAADB" w:themeColor="accent1" w:themeTint="99"/>
              </w:rPr>
            </w:pPr>
          </w:p>
        </w:tc>
      </w:tr>
      <w:tr w:rsidR="00FA5BCD" w14:paraId="2912385A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5FAD" w14:textId="77777777" w:rsidR="00FA5BCD" w:rsidRDefault="00FA5BCD">
            <w:r>
              <w:t xml:space="preserve">Обучение близких родственников уходу за больным </w:t>
            </w:r>
          </w:p>
        </w:tc>
      </w:tr>
      <w:tr w:rsidR="00FA5BCD" w14:paraId="062D1773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973B" w14:textId="77777777" w:rsidR="00FA5BCD" w:rsidRDefault="00FA5BCD">
            <w:r>
              <w:t xml:space="preserve">Обучение близких родственников действиям в критических ситуациях  </w:t>
            </w:r>
          </w:p>
        </w:tc>
      </w:tr>
      <w:tr w:rsidR="00FA5BCD" w14:paraId="5A74DDEF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D38" w14:textId="77777777" w:rsidR="00FA5BCD" w:rsidRDefault="00FA5BCD">
            <w:r>
              <w:t>Помощь сиделки или няни</w:t>
            </w:r>
          </w:p>
        </w:tc>
      </w:tr>
      <w:tr w:rsidR="00FA5BCD" w14:paraId="0D89F577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396" w14:textId="77777777" w:rsidR="00FA5BCD" w:rsidRDefault="00FA5BCD">
            <w:r>
              <w:t>Психологическая поддержка членов семьи больного</w:t>
            </w:r>
          </w:p>
        </w:tc>
      </w:tr>
      <w:tr w:rsidR="00FA5BCD" w14:paraId="01443F29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DB9" w14:textId="77777777" w:rsidR="00FA5BCD" w:rsidRDefault="00FA5BCD">
            <w:pPr>
              <w:spacing w:line="240" w:lineRule="auto"/>
            </w:pPr>
          </w:p>
          <w:p w14:paraId="41D5CB1E" w14:textId="77777777" w:rsidR="00FA5BCD" w:rsidRDefault="00FA5BCD">
            <w:pPr>
              <w:spacing w:line="240" w:lineRule="auto"/>
            </w:pPr>
          </w:p>
        </w:tc>
      </w:tr>
      <w:tr w:rsidR="00FA5BCD" w14:paraId="1D7A6CBC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9A9E70" w14:textId="77777777" w:rsidR="00FA5BCD" w:rsidRDefault="00FA5B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Поддержка физического здоровья</w:t>
            </w:r>
          </w:p>
          <w:p w14:paraId="3237BFA4" w14:textId="3A7110B4" w:rsidR="00235E15" w:rsidRDefault="00235E15"/>
        </w:tc>
      </w:tr>
      <w:tr w:rsidR="00FA5BCD" w14:paraId="1B272CC9" w14:textId="77777777" w:rsidTr="00FA5BCD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3429" w14:textId="77777777" w:rsidR="00FA5BCD" w:rsidRDefault="00FA5BCD">
            <w:r>
              <w:t>Профилактические осмотры</w:t>
            </w:r>
          </w:p>
        </w:tc>
      </w:tr>
      <w:tr w:rsidR="00FA5BCD" w14:paraId="297D4D75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E067" w14:textId="77777777" w:rsidR="00FA5BCD" w:rsidRDefault="00FA5BCD">
            <w:r>
              <w:t>Вакцинация</w:t>
            </w:r>
          </w:p>
        </w:tc>
      </w:tr>
      <w:tr w:rsidR="00FA5BCD" w14:paraId="35F3DB38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5C8B" w14:textId="77777777" w:rsidR="00FA5BCD" w:rsidRDefault="00FA5BCD">
            <w:r>
              <w:t>Оформление дополнительного медицинского страхования</w:t>
            </w:r>
          </w:p>
        </w:tc>
      </w:tr>
      <w:tr w:rsidR="00FA5BCD" w14:paraId="5DC17C70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C790" w14:textId="77777777" w:rsidR="00FA5BCD" w:rsidRDefault="00FA5BCD">
            <w:r>
              <w:t>Страхование жизни и здоровья</w:t>
            </w:r>
          </w:p>
        </w:tc>
      </w:tr>
      <w:tr w:rsidR="00FA5BCD" w14:paraId="6AC6F0B0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BE69" w14:textId="77777777" w:rsidR="00FA5BCD" w:rsidRDefault="00FA5BCD">
            <w:r>
              <w:t>Предоставление средств профилактики</w:t>
            </w:r>
          </w:p>
        </w:tc>
      </w:tr>
      <w:tr w:rsidR="00FA5BCD" w14:paraId="3D3DC40C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739" w14:textId="77777777" w:rsidR="00FA5BCD" w:rsidRDefault="00FA5BCD">
            <w:pPr>
              <w:spacing w:line="240" w:lineRule="auto"/>
            </w:pPr>
            <w:r>
              <w:t>Тестирование на заболевание и сопровождение в государственные лечебные учреждения</w:t>
            </w:r>
          </w:p>
          <w:p w14:paraId="14AC7625" w14:textId="77777777" w:rsidR="00FA5BCD" w:rsidRDefault="00FA5BCD">
            <w:pPr>
              <w:spacing w:line="240" w:lineRule="auto"/>
            </w:pPr>
          </w:p>
        </w:tc>
      </w:tr>
      <w:tr w:rsidR="00FA5BCD" w14:paraId="69D9E0BF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513" w14:textId="77777777" w:rsidR="00FA5BCD" w:rsidRDefault="00FA5BCD">
            <w:pPr>
              <w:spacing w:line="240" w:lineRule="auto"/>
            </w:pPr>
          </w:p>
        </w:tc>
      </w:tr>
      <w:tr w:rsidR="00FA5BCD" w14:paraId="5345B69A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629F9E" w14:textId="77777777" w:rsidR="00FA5BCD" w:rsidRDefault="00FA5BC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Поддержка психологического здоровья</w:t>
            </w:r>
          </w:p>
          <w:p w14:paraId="668FFD6A" w14:textId="5D9EC7C4" w:rsidR="00235E15" w:rsidRDefault="00235E15">
            <w:pPr>
              <w:spacing w:line="240" w:lineRule="auto"/>
            </w:pPr>
          </w:p>
        </w:tc>
      </w:tr>
      <w:tr w:rsidR="00FA5BCD" w14:paraId="6C6AE382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1BAC" w14:textId="77777777" w:rsidR="00FA5BCD" w:rsidRDefault="00FA5BCD">
            <w:r>
              <w:t xml:space="preserve">Психологические консультации </w:t>
            </w:r>
          </w:p>
        </w:tc>
      </w:tr>
      <w:tr w:rsidR="00FA5BCD" w14:paraId="3E842C04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E996" w14:textId="77777777" w:rsidR="00FA5BCD" w:rsidRDefault="00FA5BCD">
            <w:r>
              <w:t>Консультации равный равному</w:t>
            </w:r>
          </w:p>
        </w:tc>
      </w:tr>
      <w:tr w:rsidR="00FA5BCD" w14:paraId="2D352D67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59B6" w14:textId="77777777" w:rsidR="00FA5BCD" w:rsidRDefault="00FA5BCD">
            <w:r>
              <w:t xml:space="preserve">Группы взаимопомощи </w:t>
            </w:r>
          </w:p>
        </w:tc>
      </w:tr>
      <w:tr w:rsidR="00FA5BCD" w14:paraId="681F38C5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568" w14:textId="77777777" w:rsidR="00FA5BCD" w:rsidRDefault="00FA5BCD">
            <w:pPr>
              <w:spacing w:line="240" w:lineRule="auto"/>
            </w:pPr>
          </w:p>
          <w:p w14:paraId="76D9E170" w14:textId="77777777" w:rsidR="00FA5BCD" w:rsidRDefault="00FA5BCD">
            <w:pPr>
              <w:spacing w:line="240" w:lineRule="auto"/>
            </w:pPr>
          </w:p>
        </w:tc>
      </w:tr>
      <w:tr w:rsidR="00FA5BCD" w14:paraId="025DACCD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EA7740" w14:textId="77777777" w:rsidR="00FA5BCD" w:rsidRDefault="00FA5B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Финансовая безопасность</w:t>
            </w:r>
          </w:p>
          <w:p w14:paraId="10D1B948" w14:textId="394576C7" w:rsidR="00235E15" w:rsidRDefault="00235E15"/>
        </w:tc>
      </w:tr>
      <w:tr w:rsidR="00FA5BCD" w14:paraId="14DFBFF4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E5B3" w14:textId="77777777" w:rsidR="00FA5BCD" w:rsidRDefault="00FA5BCD">
            <w:r>
              <w:t xml:space="preserve">Формирование финансовой подушки безопасности </w:t>
            </w:r>
          </w:p>
        </w:tc>
      </w:tr>
      <w:tr w:rsidR="00FA5BCD" w14:paraId="256D7C07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AD8F" w14:textId="77777777" w:rsidR="00FA5BCD" w:rsidRDefault="00FA5BCD">
            <w:r>
              <w:t>Оформление страхования кредита или ипотечного страхования</w:t>
            </w:r>
          </w:p>
        </w:tc>
      </w:tr>
      <w:tr w:rsidR="00FA5BCD" w14:paraId="04C62DD0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E09F" w14:textId="77777777" w:rsidR="00FA5BCD" w:rsidRDefault="00FA5BCD">
            <w:r>
              <w:t>Доверительное управление активов</w:t>
            </w:r>
          </w:p>
        </w:tc>
      </w:tr>
      <w:tr w:rsidR="00FA5BCD" w14:paraId="1C17B11C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2754" w14:textId="77777777" w:rsidR="00FA5BCD" w:rsidRDefault="00FA5BCD">
            <w:r>
              <w:lastRenderedPageBreak/>
              <w:t xml:space="preserve">Страхование гражданской ответственности </w:t>
            </w:r>
          </w:p>
        </w:tc>
      </w:tr>
      <w:tr w:rsidR="00FA5BCD" w14:paraId="2B66E621" w14:textId="77777777" w:rsidTr="00FA5BCD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4694" w14:textId="77777777" w:rsidR="00FA5BCD" w:rsidRDefault="00FA5BCD">
            <w:r>
              <w:t>Страхование имущества</w:t>
            </w:r>
          </w:p>
        </w:tc>
      </w:tr>
      <w:tr w:rsidR="00FA5BCD" w14:paraId="3EDC45CC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3EC8" w14:textId="77777777" w:rsidR="00FA5BCD" w:rsidRDefault="00FA5BCD">
            <w:r>
              <w:t xml:space="preserve">Рефинансирование кредита (погашение кредита средствами другого) и реструктуризация кредита (изменение условий кредита)  </w:t>
            </w:r>
          </w:p>
        </w:tc>
      </w:tr>
      <w:tr w:rsidR="00FA5BCD" w14:paraId="1A55750C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838B" w14:textId="77777777" w:rsidR="00FA5BCD" w:rsidRDefault="00FA5BCD">
            <w:r>
              <w:t xml:space="preserve">Банкротство физического лица </w:t>
            </w:r>
          </w:p>
        </w:tc>
      </w:tr>
      <w:tr w:rsidR="00FA5BCD" w14:paraId="51B915BC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630" w14:textId="77777777" w:rsidR="00FA5BCD" w:rsidRDefault="00FA5BCD"/>
        </w:tc>
      </w:tr>
      <w:tr w:rsidR="00FA5BCD" w14:paraId="2D5E5F75" w14:textId="77777777" w:rsidTr="00235E1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03DF1F" w14:textId="053D3E6A" w:rsidR="00FA5BCD" w:rsidRDefault="00235E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Преодоление негативных последствий с</w:t>
            </w:r>
            <w:r w:rsidR="00FA5BCD">
              <w:rPr>
                <w:b/>
                <w:bCs/>
                <w:sz w:val="28"/>
                <w:szCs w:val="28"/>
              </w:rPr>
              <w:t>тигм</w:t>
            </w:r>
            <w:r>
              <w:rPr>
                <w:b/>
                <w:bCs/>
                <w:sz w:val="28"/>
                <w:szCs w:val="28"/>
              </w:rPr>
              <w:t>ы и дискриминации</w:t>
            </w:r>
          </w:p>
          <w:p w14:paraId="4483B991" w14:textId="15EDAC9E" w:rsidR="00235E15" w:rsidRDefault="00235E15"/>
        </w:tc>
      </w:tr>
      <w:tr w:rsidR="00FA5BCD" w14:paraId="0909AF65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E92B" w14:textId="77777777" w:rsidR="00FA5BCD" w:rsidRDefault="00FA5BCD">
            <w:r>
              <w:t xml:space="preserve">Защита права </w:t>
            </w:r>
          </w:p>
        </w:tc>
      </w:tr>
      <w:tr w:rsidR="00FA5BCD" w14:paraId="5B4C3BB3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0A9" w14:textId="77777777" w:rsidR="00FA5BCD" w:rsidRDefault="00FA5BCD">
            <w:r>
              <w:t>Психологическая поддержка</w:t>
            </w:r>
          </w:p>
        </w:tc>
      </w:tr>
      <w:tr w:rsidR="00FA5BCD" w14:paraId="56B70875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35B8" w14:textId="77777777" w:rsidR="00FA5BCD" w:rsidRDefault="00FA5BCD">
            <w:r>
              <w:t>Консультации равный равному</w:t>
            </w:r>
          </w:p>
        </w:tc>
      </w:tr>
      <w:tr w:rsidR="00FA5BCD" w14:paraId="141FF441" w14:textId="77777777" w:rsidTr="00FA5BCD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4CE4" w14:textId="77777777" w:rsidR="00FA5BCD" w:rsidRDefault="00FA5BCD">
            <w:r>
              <w:t xml:space="preserve">Квартиры безопасности </w:t>
            </w:r>
          </w:p>
        </w:tc>
      </w:tr>
      <w:tr w:rsidR="00FA5BCD" w14:paraId="6C7A4B4A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1637" w14:textId="77777777" w:rsidR="00FA5BCD" w:rsidRDefault="00FA5BCD">
            <w:pPr>
              <w:rPr>
                <w:lang w:val="en-US"/>
              </w:rPr>
            </w:pPr>
            <w:r>
              <w:t xml:space="preserve">Реабилитация </w:t>
            </w:r>
          </w:p>
        </w:tc>
      </w:tr>
      <w:tr w:rsidR="00FA5BCD" w14:paraId="10312AC5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018" w14:textId="34AB1C79" w:rsidR="00FA5BCD" w:rsidRDefault="00235E15">
            <w:r>
              <w:t xml:space="preserve">Распространение достоверной информации </w:t>
            </w:r>
          </w:p>
        </w:tc>
      </w:tr>
      <w:tr w:rsidR="00235E15" w14:paraId="3A8C5A84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143" w14:textId="77777777" w:rsidR="00235E15" w:rsidRDefault="00235E15"/>
        </w:tc>
      </w:tr>
      <w:tr w:rsidR="00FA5BCD" w14:paraId="19AB9202" w14:textId="77777777" w:rsidTr="00927AA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2A1637" w14:textId="77777777" w:rsidR="00FA5BCD" w:rsidRDefault="00927AAF">
            <w:pPr>
              <w:rPr>
                <w:b/>
                <w:bCs/>
                <w:sz w:val="28"/>
                <w:szCs w:val="28"/>
              </w:rPr>
            </w:pPr>
            <w:r w:rsidRPr="00927AAF">
              <w:rPr>
                <w:b/>
                <w:bCs/>
                <w:sz w:val="28"/>
                <w:szCs w:val="28"/>
              </w:rPr>
              <w:t>Иные де</w:t>
            </w:r>
            <w:r>
              <w:rPr>
                <w:b/>
                <w:bCs/>
                <w:sz w:val="28"/>
                <w:szCs w:val="28"/>
              </w:rPr>
              <w:t>йс</w:t>
            </w:r>
            <w:r w:rsidRPr="00927AAF">
              <w:rPr>
                <w:b/>
                <w:bCs/>
                <w:sz w:val="28"/>
                <w:szCs w:val="28"/>
              </w:rPr>
              <w:t>твия</w:t>
            </w:r>
            <w:r>
              <w:rPr>
                <w:b/>
                <w:bCs/>
                <w:sz w:val="28"/>
                <w:szCs w:val="28"/>
              </w:rPr>
              <w:t>, с</w:t>
            </w:r>
            <w:r w:rsidRPr="00927AAF">
              <w:rPr>
                <w:b/>
                <w:bCs/>
                <w:sz w:val="28"/>
                <w:szCs w:val="28"/>
              </w:rPr>
              <w:t>ни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927AAF">
              <w:rPr>
                <w:b/>
                <w:bCs/>
                <w:sz w:val="28"/>
                <w:szCs w:val="28"/>
              </w:rPr>
              <w:t>ающие уя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927AAF">
              <w:rPr>
                <w:b/>
                <w:bCs/>
                <w:sz w:val="28"/>
                <w:szCs w:val="28"/>
              </w:rPr>
              <w:t xml:space="preserve">вимость </w:t>
            </w:r>
          </w:p>
          <w:p w14:paraId="494273D9" w14:textId="363EB81E" w:rsidR="00927AAF" w:rsidRPr="00927AAF" w:rsidRDefault="00927A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5BCD" w14:paraId="4864DB2B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759" w14:textId="44F21EDB" w:rsidR="00FA5BCD" w:rsidRDefault="00FA5BCD">
            <w:r>
              <w:t xml:space="preserve">Развитие социальной грамотности: правовой, финансовой, </w:t>
            </w:r>
            <w:r w:rsidR="00927AAF">
              <w:t xml:space="preserve">навыков </w:t>
            </w:r>
            <w:r>
              <w:t xml:space="preserve">взаимодействия с государственными органами и учреждениями </w:t>
            </w:r>
          </w:p>
        </w:tc>
      </w:tr>
      <w:tr w:rsidR="00FA5BCD" w14:paraId="11A841C1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ED7E" w14:textId="77777777" w:rsidR="00FA5BCD" w:rsidRDefault="00FA5BCD">
            <w:r>
              <w:t>Поиск родных</w:t>
            </w:r>
          </w:p>
        </w:tc>
      </w:tr>
      <w:tr w:rsidR="00FA5BCD" w14:paraId="7D89B6C7" w14:textId="77777777" w:rsidTr="00FA5BCD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4368" w14:textId="77777777" w:rsidR="00FA5BCD" w:rsidRDefault="00FA5BCD">
            <w:r>
              <w:t xml:space="preserve">Выбор предполагаемого опекуна или попечителя несовершеннолетнему </w:t>
            </w:r>
          </w:p>
        </w:tc>
      </w:tr>
      <w:tr w:rsidR="00FA5BCD" w14:paraId="4639BF4F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E170" w14:textId="77777777" w:rsidR="00FA5BCD" w:rsidRDefault="00FA5BCD">
            <w:r>
              <w:t>Восстановление утерянных документов</w:t>
            </w:r>
          </w:p>
        </w:tc>
      </w:tr>
      <w:tr w:rsidR="00FA5BCD" w14:paraId="31320520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011B" w14:textId="77777777" w:rsidR="00FA5BCD" w:rsidRDefault="00FA5BCD">
            <w:pPr>
              <w:spacing w:line="240" w:lineRule="auto"/>
            </w:pPr>
            <w:r>
              <w:t>Оформление доверенностей на совершение юридических действий</w:t>
            </w:r>
          </w:p>
        </w:tc>
      </w:tr>
      <w:tr w:rsidR="00FA5BCD" w14:paraId="0C3818C8" w14:textId="77777777" w:rsidTr="00FA5BC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5B6A" w14:textId="77777777" w:rsidR="00FA5BCD" w:rsidRDefault="00FA5BCD">
            <w:r>
              <w:t>«Живая клавиатура» (специалист, который сможет заполнить документы в электронном виде, зарегистрироваться на порталах и др.)</w:t>
            </w:r>
          </w:p>
        </w:tc>
      </w:tr>
    </w:tbl>
    <w:p w14:paraId="5F1B6AB9" w14:textId="77777777" w:rsidR="00FA5BCD" w:rsidRDefault="00FA5BCD" w:rsidP="00FA5BCD"/>
    <w:p w14:paraId="39DA32A5" w14:textId="77777777" w:rsidR="00FA5BCD" w:rsidRDefault="00FA5BCD" w:rsidP="00FA5BCD"/>
    <w:p w14:paraId="02D5ABF4" w14:textId="77777777" w:rsidR="00FA5BCD" w:rsidRDefault="00FA5BCD" w:rsidP="00FA5BCD"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607D3508" w14:textId="4E23CD29" w:rsidR="00FA5BCD" w:rsidRPr="00FA5BCD" w:rsidRDefault="00FA5BCD" w:rsidP="00FA5BCD">
      <w:r>
        <w:rPr>
          <w:color w:val="8EAADB" w:themeColor="accent1" w:themeTint="99"/>
          <w:sz w:val="36"/>
          <w:szCs w:val="36"/>
        </w:rPr>
        <w:lastRenderedPageBreak/>
        <w:t>Преодоление м</w:t>
      </w:r>
      <w:r w:rsidRPr="00FA5BCD">
        <w:rPr>
          <w:color w:val="8EAADB" w:themeColor="accent1" w:themeTint="99"/>
          <w:sz w:val="36"/>
          <w:szCs w:val="36"/>
        </w:rPr>
        <w:t>ножественн</w:t>
      </w:r>
      <w:r>
        <w:rPr>
          <w:color w:val="8EAADB" w:themeColor="accent1" w:themeTint="99"/>
          <w:sz w:val="36"/>
          <w:szCs w:val="36"/>
        </w:rPr>
        <w:t>ой</w:t>
      </w:r>
      <w:r w:rsidRPr="00FA5BCD">
        <w:rPr>
          <w:color w:val="8EAADB" w:themeColor="accent1" w:themeTint="99"/>
          <w:sz w:val="36"/>
          <w:szCs w:val="36"/>
        </w:rPr>
        <w:t xml:space="preserve"> уязвимост</w:t>
      </w:r>
      <w:r>
        <w:rPr>
          <w:color w:val="8EAADB" w:themeColor="accent1" w:themeTint="99"/>
          <w:sz w:val="36"/>
          <w:szCs w:val="36"/>
        </w:rPr>
        <w:t>и</w:t>
      </w:r>
      <w:r w:rsidRPr="00FA5BCD">
        <w:rPr>
          <w:color w:val="8EAADB" w:themeColor="accent1" w:themeTint="99"/>
          <w:sz w:val="36"/>
          <w:szCs w:val="36"/>
        </w:rPr>
        <w:t xml:space="preserve"> включает как снижение рисков для человека и его семьи, так и преодоление уже наступившей сложной жизненной ситуации</w:t>
      </w:r>
      <w:r w:rsidRPr="00FA5BCD">
        <w:t xml:space="preserve">  </w:t>
      </w:r>
    </w:p>
    <w:p w14:paraId="3E6866C6" w14:textId="77777777" w:rsidR="00FA5BCD" w:rsidRDefault="00FA5BCD" w:rsidP="00FA5BCD"/>
    <w:p w14:paraId="463B7EDD" w14:textId="77777777" w:rsidR="00FA5BCD" w:rsidRDefault="00FA5BCD" w:rsidP="00FA5BCD"/>
    <w:p w14:paraId="737EC251" w14:textId="242EE8E9" w:rsidR="00FA5BCD" w:rsidRDefault="00FA5BCD" w:rsidP="00FA5B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D0BC2" wp14:editId="36B6F702">
                <wp:simplePos x="0" y="0"/>
                <wp:positionH relativeFrom="column">
                  <wp:posOffset>2815590</wp:posOffset>
                </wp:positionH>
                <wp:positionV relativeFrom="paragraph">
                  <wp:posOffset>55880</wp:posOffset>
                </wp:positionV>
                <wp:extent cx="0" cy="407035"/>
                <wp:effectExtent l="0" t="0" r="38100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7C9B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1.7pt,4.4pt" to="221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t xml:space="preserve">Снижение </w:t>
      </w:r>
      <w:proofErr w:type="gramStart"/>
      <w:r>
        <w:t xml:space="preserve">риска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Преодоление последствий</w:t>
      </w:r>
    </w:p>
    <w:p w14:paraId="60F19C0E" w14:textId="3A1F8B80" w:rsidR="00FA5BCD" w:rsidRDefault="00FA5BCD" w:rsidP="00FA5B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D2BD" wp14:editId="6BBC83F7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5848350" cy="45720"/>
                <wp:effectExtent l="38100" t="76200" r="0" b="876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6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15pt;width:46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FFC9E07" w14:textId="77777777" w:rsidR="00FA5BCD" w:rsidRDefault="00FA5BCD" w:rsidP="00FA5BCD"/>
    <w:p w14:paraId="09473D53" w14:textId="77777777" w:rsidR="00FA5BCD" w:rsidRDefault="00FA5BCD" w:rsidP="00FA5BCD">
      <w:pPr>
        <w:ind w:firstLine="708"/>
      </w:pPr>
    </w:p>
    <w:p w14:paraId="0D085745" w14:textId="77777777" w:rsidR="00FA5BCD" w:rsidRDefault="00FA5BCD" w:rsidP="00FA5BCD">
      <w:pPr>
        <w:ind w:firstLine="708"/>
      </w:pPr>
    </w:p>
    <w:p w14:paraId="1408BBCD" w14:textId="77777777" w:rsidR="00FA5BCD" w:rsidRDefault="00FA5BCD" w:rsidP="00FA5BCD">
      <w:pPr>
        <w:ind w:firstLine="708"/>
      </w:pPr>
    </w:p>
    <w:p w14:paraId="2E1950C2" w14:textId="77777777" w:rsidR="00FA5BCD" w:rsidRDefault="00FA5BCD" w:rsidP="00FA5BCD">
      <w:pPr>
        <w:ind w:firstLine="708"/>
      </w:pPr>
    </w:p>
    <w:p w14:paraId="1C3BFF8A" w14:textId="354A4974" w:rsidR="00FA5BCD" w:rsidRDefault="00FA5BCD" w:rsidP="00FA5B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97E85" wp14:editId="629CD2A7">
                <wp:simplePos x="0" y="0"/>
                <wp:positionH relativeFrom="column">
                  <wp:posOffset>2920365</wp:posOffset>
                </wp:positionH>
                <wp:positionV relativeFrom="paragraph">
                  <wp:posOffset>55880</wp:posOffset>
                </wp:positionV>
                <wp:extent cx="0" cy="407035"/>
                <wp:effectExtent l="0" t="0" r="38100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8BFC9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9.95pt,4.4pt" to="229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Наличие жилья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Отсутствие жилья</w:t>
      </w:r>
    </w:p>
    <w:p w14:paraId="44C71B89" w14:textId="72826498" w:rsidR="00FA5BCD" w:rsidRDefault="00FA5BCD" w:rsidP="00FA5B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77056" wp14:editId="3EEBAE16">
                <wp:simplePos x="0" y="0"/>
                <wp:positionH relativeFrom="column">
                  <wp:posOffset>-3810</wp:posOffset>
                </wp:positionH>
                <wp:positionV relativeFrom="paragraph">
                  <wp:posOffset>142240</wp:posOffset>
                </wp:positionV>
                <wp:extent cx="5934075" cy="45720"/>
                <wp:effectExtent l="38100" t="76200" r="0" b="876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6B3A" id="Прямая со стрелкой 4" o:spid="_x0000_s1026" type="#_x0000_t32" style="position:absolute;margin-left:-.3pt;margin-top:11.2pt;width:467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" strokecolor="#4472c4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FA5BCD" w14:paraId="3861D89E" w14:textId="77777777" w:rsidTr="00FA5BCD">
        <w:tc>
          <w:tcPr>
            <w:tcW w:w="4390" w:type="dxa"/>
          </w:tcPr>
          <w:p w14:paraId="25783EC6" w14:textId="77777777" w:rsidR="00FA5BCD" w:rsidRDefault="00FA5BCD">
            <w:pPr>
              <w:spacing w:line="240" w:lineRule="auto"/>
            </w:pPr>
            <w:bookmarkStart w:id="0" w:name="_Hlk110958641"/>
            <w:r>
              <w:t xml:space="preserve">- страхование жилья </w:t>
            </w:r>
          </w:p>
          <w:p w14:paraId="110CE9E8" w14:textId="77777777" w:rsidR="00FA5BCD" w:rsidRDefault="00FA5BCD">
            <w:pPr>
              <w:spacing w:line="240" w:lineRule="auto"/>
            </w:pPr>
            <w:r>
              <w:t>- оформление льготе по оплате ЖКХ</w:t>
            </w:r>
          </w:p>
          <w:p w14:paraId="476B44F8" w14:textId="77777777" w:rsidR="00FA5BCD" w:rsidRDefault="00FA5BCD" w:rsidP="00FA5BCD">
            <w:pPr>
              <w:spacing w:line="240" w:lineRule="auto"/>
            </w:pPr>
          </w:p>
        </w:tc>
        <w:tc>
          <w:tcPr>
            <w:tcW w:w="4955" w:type="dxa"/>
            <w:hideMark/>
          </w:tcPr>
          <w:p w14:paraId="7941C2CB" w14:textId="77777777" w:rsidR="00FA5BCD" w:rsidRDefault="00FA5BCD">
            <w:pPr>
              <w:spacing w:line="240" w:lineRule="auto"/>
              <w:jc w:val="right"/>
            </w:pPr>
            <w:r>
              <w:t>- поиск или оплата временного жилья</w:t>
            </w:r>
          </w:p>
          <w:p w14:paraId="6ADAEABE" w14:textId="77777777" w:rsidR="00FA5BCD" w:rsidRDefault="00FA5BCD">
            <w:pPr>
              <w:spacing w:line="240" w:lineRule="auto"/>
              <w:jc w:val="right"/>
            </w:pPr>
            <w:r>
              <w:t>- постановка на жилищный учет</w:t>
            </w:r>
          </w:p>
          <w:p w14:paraId="6B6C64BF" w14:textId="0044C4AB" w:rsidR="00FA5BCD" w:rsidRDefault="00FA5BCD">
            <w:pPr>
              <w:spacing w:line="240" w:lineRule="auto"/>
              <w:jc w:val="right"/>
            </w:pPr>
            <w:r>
              <w:t xml:space="preserve"> </w:t>
            </w:r>
          </w:p>
        </w:tc>
      </w:tr>
      <w:bookmarkEnd w:id="0"/>
    </w:tbl>
    <w:p w14:paraId="1CBFE829" w14:textId="77777777" w:rsidR="00FA5BCD" w:rsidRDefault="00FA5BCD" w:rsidP="00FA5BCD"/>
    <w:p w14:paraId="093A40AB" w14:textId="77777777" w:rsidR="00FA5BCD" w:rsidRDefault="00FA5BCD" w:rsidP="00FA5BCD"/>
    <w:p w14:paraId="1ACF9672" w14:textId="78161795" w:rsidR="00FA5BCD" w:rsidRDefault="00FA5BCD" w:rsidP="00FA5B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D59AC" wp14:editId="5690478F">
                <wp:simplePos x="0" y="0"/>
                <wp:positionH relativeFrom="column">
                  <wp:posOffset>2910840</wp:posOffset>
                </wp:positionH>
                <wp:positionV relativeFrom="paragraph">
                  <wp:posOffset>55880</wp:posOffset>
                </wp:positionV>
                <wp:extent cx="0" cy="407035"/>
                <wp:effectExtent l="0" t="0" r="38100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C2C22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9.2pt,4.4pt" to="229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Хорошее здоровье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Заболевание</w:t>
      </w:r>
      <w:proofErr w:type="gramEnd"/>
      <w:r>
        <w:t xml:space="preserve">, инвалидизация </w:t>
      </w:r>
    </w:p>
    <w:p w14:paraId="28CB6157" w14:textId="51C957C7" w:rsidR="00FA5BCD" w:rsidRDefault="00FA5BCD" w:rsidP="00FA5B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611CB" wp14:editId="5BAE88F7">
                <wp:simplePos x="0" y="0"/>
                <wp:positionH relativeFrom="column">
                  <wp:posOffset>-3810</wp:posOffset>
                </wp:positionH>
                <wp:positionV relativeFrom="paragraph">
                  <wp:posOffset>142875</wp:posOffset>
                </wp:positionV>
                <wp:extent cx="5934075" cy="45720"/>
                <wp:effectExtent l="38100" t="76200" r="0" b="876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2339" id="Прямая со стрелкой 6" o:spid="_x0000_s1026" type="#_x0000_t32" style="position:absolute;margin-left:-.3pt;margin-top:11.25pt;width:467.2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" strokecolor="#4472c4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FA5BCD" w14:paraId="2D7B8599" w14:textId="77777777" w:rsidTr="00FA5BCD">
        <w:tc>
          <w:tcPr>
            <w:tcW w:w="4390" w:type="dxa"/>
          </w:tcPr>
          <w:p w14:paraId="1D621CDA" w14:textId="77777777" w:rsidR="00FA5BCD" w:rsidRDefault="00FA5BCD">
            <w:pPr>
              <w:spacing w:line="240" w:lineRule="auto"/>
            </w:pPr>
            <w:r>
              <w:t>- страхование здоровья</w:t>
            </w:r>
          </w:p>
          <w:p w14:paraId="57F98D4B" w14:textId="77777777" w:rsidR="00FA5BCD" w:rsidRDefault="00FA5BCD">
            <w:pPr>
              <w:spacing w:line="240" w:lineRule="auto"/>
            </w:pPr>
            <w:r>
              <w:t>- профилактические осмотры</w:t>
            </w:r>
          </w:p>
          <w:p w14:paraId="1BAE55A2" w14:textId="4E4329D3" w:rsidR="00FA5BCD" w:rsidRDefault="00FA5BCD">
            <w:pPr>
              <w:spacing w:line="240" w:lineRule="auto"/>
            </w:pPr>
          </w:p>
          <w:p w14:paraId="0A17E419" w14:textId="77777777" w:rsidR="00FA5BCD" w:rsidRDefault="00FA5BCD">
            <w:pPr>
              <w:spacing w:line="240" w:lineRule="auto"/>
            </w:pPr>
          </w:p>
          <w:p w14:paraId="5196480E" w14:textId="77777777" w:rsidR="00FA5BCD" w:rsidRDefault="00FA5BCD">
            <w:pPr>
              <w:spacing w:line="240" w:lineRule="auto"/>
            </w:pPr>
          </w:p>
        </w:tc>
        <w:tc>
          <w:tcPr>
            <w:tcW w:w="4955" w:type="dxa"/>
          </w:tcPr>
          <w:p w14:paraId="0D572B0A" w14:textId="77777777" w:rsidR="00FA5BCD" w:rsidRDefault="00FA5BCD">
            <w:pPr>
              <w:spacing w:line="240" w:lineRule="auto"/>
              <w:jc w:val="right"/>
            </w:pPr>
            <w:r>
              <w:t>- оформление инвалидности и пособий</w:t>
            </w:r>
          </w:p>
          <w:p w14:paraId="641ACBF6" w14:textId="77777777" w:rsidR="00FA5BCD" w:rsidRDefault="00FA5BCD">
            <w:pPr>
              <w:spacing w:line="240" w:lineRule="auto"/>
              <w:jc w:val="right"/>
            </w:pPr>
            <w:r>
              <w:t>- обеспечение средствами реабилитации</w:t>
            </w:r>
          </w:p>
          <w:p w14:paraId="730F9872" w14:textId="0AF10C3A" w:rsidR="00FA5BCD" w:rsidRDefault="00FA5BCD">
            <w:pPr>
              <w:spacing w:line="240" w:lineRule="auto"/>
              <w:jc w:val="right"/>
            </w:pPr>
            <w:r>
              <w:t xml:space="preserve"> </w:t>
            </w:r>
          </w:p>
          <w:p w14:paraId="385845D3" w14:textId="77777777" w:rsidR="00FA5BCD" w:rsidRDefault="00FA5BCD">
            <w:pPr>
              <w:spacing w:line="240" w:lineRule="auto"/>
            </w:pPr>
          </w:p>
        </w:tc>
      </w:tr>
    </w:tbl>
    <w:p w14:paraId="76C0FF2B" w14:textId="77777777" w:rsidR="00FA5BCD" w:rsidRDefault="00FA5BCD" w:rsidP="00FA5BCD">
      <w:r>
        <w:t xml:space="preserve">  </w:t>
      </w:r>
    </w:p>
    <w:p w14:paraId="650A047D" w14:textId="77777777" w:rsidR="00FA5BCD" w:rsidRDefault="00FA5BCD" w:rsidP="00FA5BCD">
      <w:pPr>
        <w:ind w:firstLine="708"/>
      </w:pPr>
    </w:p>
    <w:p w14:paraId="4C5B1097" w14:textId="446B5000" w:rsidR="00FA5BCD" w:rsidRDefault="00FA5BCD" w:rsidP="00FA5B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591C1" wp14:editId="34769628">
                <wp:simplePos x="0" y="0"/>
                <wp:positionH relativeFrom="column">
                  <wp:posOffset>2910840</wp:posOffset>
                </wp:positionH>
                <wp:positionV relativeFrom="paragraph">
                  <wp:posOffset>65405</wp:posOffset>
                </wp:positionV>
                <wp:extent cx="0" cy="407035"/>
                <wp:effectExtent l="0" t="0" r="38100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CF4EC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9.2pt,5.15pt" to="229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w:t>Риск впадения в бедность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Бедность</w:t>
      </w:r>
    </w:p>
    <w:p w14:paraId="5C98613F" w14:textId="60BD5840" w:rsidR="00FA5BCD" w:rsidRDefault="00FA5BCD" w:rsidP="00FA5B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58070" wp14:editId="50297013">
                <wp:simplePos x="0" y="0"/>
                <wp:positionH relativeFrom="column">
                  <wp:posOffset>-3810</wp:posOffset>
                </wp:positionH>
                <wp:positionV relativeFrom="paragraph">
                  <wp:posOffset>142875</wp:posOffset>
                </wp:positionV>
                <wp:extent cx="5934075" cy="45720"/>
                <wp:effectExtent l="38100" t="76200" r="0" b="876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83FE" id="Прямая со стрелкой 8" o:spid="_x0000_s1026" type="#_x0000_t32" style="position:absolute;margin-left:-.3pt;margin-top:11.25pt;width:467.2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" strokecolor="#4472c4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FA5BCD" w14:paraId="5769E8B0" w14:textId="77777777" w:rsidTr="00FA5BCD">
        <w:tc>
          <w:tcPr>
            <w:tcW w:w="4390" w:type="dxa"/>
          </w:tcPr>
          <w:p w14:paraId="5CD79968" w14:textId="77777777" w:rsidR="00FA5BCD" w:rsidRDefault="00FA5BCD">
            <w:pPr>
              <w:spacing w:line="240" w:lineRule="auto"/>
            </w:pPr>
            <w:r>
              <w:t>- анализ кредитной нагрузки</w:t>
            </w:r>
          </w:p>
          <w:p w14:paraId="56251DB8" w14:textId="77777777" w:rsidR="00FA5BCD" w:rsidRDefault="00FA5BCD">
            <w:pPr>
              <w:spacing w:line="240" w:lineRule="auto"/>
            </w:pPr>
            <w:r>
              <w:t>- монетизация хобби</w:t>
            </w:r>
          </w:p>
          <w:p w14:paraId="68F20E1B" w14:textId="5A8FAA9E" w:rsidR="00FA5BCD" w:rsidRDefault="00FA5BCD">
            <w:pPr>
              <w:spacing w:line="240" w:lineRule="auto"/>
            </w:pPr>
          </w:p>
          <w:p w14:paraId="29142216" w14:textId="77777777" w:rsidR="00FA5BCD" w:rsidRDefault="00FA5BCD">
            <w:pPr>
              <w:spacing w:line="240" w:lineRule="auto"/>
            </w:pPr>
          </w:p>
        </w:tc>
        <w:tc>
          <w:tcPr>
            <w:tcW w:w="4955" w:type="dxa"/>
          </w:tcPr>
          <w:p w14:paraId="046C7EA3" w14:textId="77777777" w:rsidR="00FA5BCD" w:rsidRDefault="00FA5BCD">
            <w:pPr>
              <w:spacing w:line="240" w:lineRule="auto"/>
              <w:jc w:val="right"/>
            </w:pPr>
            <w:r>
              <w:t>- оформление инвалидности и пособий</w:t>
            </w:r>
          </w:p>
          <w:p w14:paraId="5142E21F" w14:textId="77777777" w:rsidR="00FA5BCD" w:rsidRDefault="00FA5BCD">
            <w:pPr>
              <w:spacing w:line="240" w:lineRule="auto"/>
              <w:jc w:val="right"/>
            </w:pPr>
            <w:r>
              <w:t xml:space="preserve">- социальный контракт </w:t>
            </w:r>
          </w:p>
          <w:p w14:paraId="0DE98DDD" w14:textId="17566CDE" w:rsidR="00FA5BCD" w:rsidRDefault="00FA5BCD">
            <w:pPr>
              <w:spacing w:line="240" w:lineRule="auto"/>
              <w:jc w:val="right"/>
            </w:pPr>
            <w:r>
              <w:t xml:space="preserve">  </w:t>
            </w:r>
          </w:p>
          <w:p w14:paraId="53F41F84" w14:textId="77777777" w:rsidR="00FA5BCD" w:rsidRDefault="00FA5BCD">
            <w:pPr>
              <w:spacing w:line="240" w:lineRule="auto"/>
            </w:pPr>
          </w:p>
        </w:tc>
      </w:tr>
    </w:tbl>
    <w:p w14:paraId="15108AB2" w14:textId="77777777" w:rsidR="00FA5BCD" w:rsidRDefault="00FA5BCD" w:rsidP="00FA5BCD">
      <w:pPr>
        <w:ind w:firstLine="708"/>
      </w:pPr>
    </w:p>
    <w:p w14:paraId="251C4C91" w14:textId="77777777" w:rsidR="009E7135" w:rsidRDefault="009E7135"/>
    <w:sectPr w:rsidR="009E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CD"/>
    <w:rsid w:val="00235E15"/>
    <w:rsid w:val="005C657A"/>
    <w:rsid w:val="00927AAF"/>
    <w:rsid w:val="009E7135"/>
    <w:rsid w:val="00F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F0AE"/>
  <w15:chartTrackingRefBased/>
  <w15:docId w15:val="{C233D30C-11FA-4E7B-88A1-B79173AD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B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Oborina</dc:creator>
  <cp:keywords/>
  <dc:description/>
  <cp:lastModifiedBy>Maria Oborina</cp:lastModifiedBy>
  <cp:revision>2</cp:revision>
  <dcterms:created xsi:type="dcterms:W3CDTF">2022-11-06T17:39:00Z</dcterms:created>
  <dcterms:modified xsi:type="dcterms:W3CDTF">2022-11-06T17:39:00Z</dcterms:modified>
</cp:coreProperties>
</file>